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836" w:rsidRDefault="003F4836" w:rsidP="00AD427C">
      <w:pPr>
        <w:pStyle w:val="2"/>
        <w:spacing w:before="0" w:beforeAutospacing="0" w:after="0" w:afterAutospacing="0" w:line="360" w:lineRule="atLeast"/>
        <w:ind w:firstLine="709"/>
        <w:jc w:val="center"/>
        <w:rPr>
          <w:rFonts w:eastAsiaTheme="minorHAnsi"/>
          <w:color w:val="000000"/>
          <w:sz w:val="30"/>
          <w:szCs w:val="30"/>
          <w:shd w:val="clear" w:color="auto" w:fill="FFFFFF"/>
        </w:rPr>
      </w:pPr>
      <w:r w:rsidRPr="00204BE5">
        <w:rPr>
          <w:rFonts w:eastAsiaTheme="minorHAnsi"/>
          <w:color w:val="000000"/>
          <w:sz w:val="30"/>
          <w:szCs w:val="30"/>
          <w:shd w:val="clear" w:color="auto" w:fill="FFFFFF"/>
        </w:rPr>
        <w:t>Для чего нужна электронная подпись</w:t>
      </w:r>
    </w:p>
    <w:p w:rsidR="003959A1" w:rsidRDefault="003959A1" w:rsidP="00AD427C">
      <w:pPr>
        <w:pStyle w:val="2"/>
        <w:spacing w:before="0" w:beforeAutospacing="0" w:after="0" w:afterAutospacing="0" w:line="360" w:lineRule="atLeast"/>
        <w:ind w:firstLine="709"/>
        <w:jc w:val="center"/>
        <w:rPr>
          <w:rFonts w:eastAsiaTheme="minorHAnsi"/>
          <w:color w:val="000000"/>
          <w:sz w:val="30"/>
          <w:szCs w:val="30"/>
          <w:shd w:val="clear" w:color="auto" w:fill="FFFFFF"/>
        </w:rPr>
      </w:pPr>
    </w:p>
    <w:p w:rsidR="003F4836" w:rsidRPr="00AD427C" w:rsidRDefault="003F4836" w:rsidP="00204BE5">
      <w:pPr>
        <w:pStyle w:val="325413c6a9ddf781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D427C">
        <w:rPr>
          <w:color w:val="000000"/>
          <w:sz w:val="26"/>
          <w:szCs w:val="26"/>
        </w:rPr>
        <w:t>Квалифицированную электронную подпись</w:t>
      </w:r>
      <w:r w:rsidR="00AD427C" w:rsidRPr="00AD427C">
        <w:rPr>
          <w:color w:val="000000"/>
          <w:sz w:val="26"/>
          <w:szCs w:val="26"/>
        </w:rPr>
        <w:t xml:space="preserve"> (КЭП)</w:t>
      </w:r>
      <w:r w:rsidRPr="00AD427C">
        <w:rPr>
          <w:color w:val="000000"/>
          <w:sz w:val="26"/>
          <w:szCs w:val="26"/>
        </w:rPr>
        <w:t xml:space="preserve"> используют, чтобы удаленно обмениваться документами с контрагентами и государственными органами.</w:t>
      </w:r>
    </w:p>
    <w:p w:rsidR="003F4836" w:rsidRPr="00AD427C" w:rsidRDefault="003F4836" w:rsidP="00204BE5">
      <w:pPr>
        <w:pStyle w:val="325413c6a9ddf781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D427C">
        <w:rPr>
          <w:color w:val="000000"/>
          <w:sz w:val="26"/>
          <w:szCs w:val="26"/>
        </w:rPr>
        <w:t>С помощью КЭП можно:</w:t>
      </w:r>
    </w:p>
    <w:p w:rsidR="003F4836" w:rsidRPr="00AD427C" w:rsidRDefault="003F4836" w:rsidP="00204BE5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AD427C">
        <w:rPr>
          <w:color w:val="000000"/>
          <w:sz w:val="26"/>
          <w:szCs w:val="26"/>
        </w:rPr>
        <w:t>сдавать отчетность в налоговую</w:t>
      </w:r>
      <w:r w:rsidR="000D06F7">
        <w:rPr>
          <w:color w:val="000000"/>
          <w:sz w:val="26"/>
          <w:szCs w:val="26"/>
        </w:rPr>
        <w:t xml:space="preserve"> через операторов электронного документооборота, через сервисы «Представление налоговой и бухгалтерской отчетности в электронной форме» и «Личный кабинет налогоплательщика индивидуального предпринимателя» на официальном сайте ФНС России</w:t>
      </w:r>
      <w:r w:rsidRPr="00AD427C">
        <w:rPr>
          <w:color w:val="000000"/>
          <w:sz w:val="26"/>
          <w:szCs w:val="26"/>
        </w:rPr>
        <w:t>;</w:t>
      </w:r>
    </w:p>
    <w:p w:rsidR="004016F7" w:rsidRDefault="004016F7" w:rsidP="00204BE5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взаимодействовать с электронными площадками и с</w:t>
      </w:r>
      <w:r w:rsidR="000D06F7">
        <w:rPr>
          <w:color w:val="000000"/>
          <w:sz w:val="26"/>
          <w:szCs w:val="26"/>
        </w:rPr>
        <w:t>ервисами (</w:t>
      </w:r>
      <w:proofErr w:type="spellStart"/>
      <w:r w:rsidR="000D06F7">
        <w:rPr>
          <w:color w:val="000000"/>
          <w:sz w:val="26"/>
          <w:szCs w:val="26"/>
        </w:rPr>
        <w:t>Госуслуги</w:t>
      </w:r>
      <w:proofErr w:type="spellEnd"/>
      <w:r w:rsidR="000D06F7">
        <w:rPr>
          <w:color w:val="000000"/>
          <w:sz w:val="26"/>
          <w:szCs w:val="26"/>
        </w:rPr>
        <w:t xml:space="preserve">, </w:t>
      </w:r>
      <w:proofErr w:type="spellStart"/>
      <w:r w:rsidR="000D06F7">
        <w:rPr>
          <w:color w:val="000000"/>
          <w:sz w:val="26"/>
          <w:szCs w:val="26"/>
        </w:rPr>
        <w:t>Росреестр</w:t>
      </w:r>
      <w:proofErr w:type="spellEnd"/>
      <w:r w:rsidR="000D06F7">
        <w:rPr>
          <w:color w:val="000000"/>
          <w:sz w:val="26"/>
          <w:szCs w:val="26"/>
        </w:rPr>
        <w:t xml:space="preserve"> и</w:t>
      </w:r>
      <w:r>
        <w:rPr>
          <w:color w:val="000000"/>
          <w:sz w:val="26"/>
          <w:szCs w:val="26"/>
        </w:rPr>
        <w:t xml:space="preserve"> другими);</w:t>
      </w:r>
    </w:p>
    <w:p w:rsidR="003F4836" w:rsidRPr="00AD427C" w:rsidRDefault="003F4836" w:rsidP="00204BE5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AD427C">
        <w:rPr>
          <w:color w:val="000000"/>
          <w:sz w:val="26"/>
          <w:szCs w:val="26"/>
        </w:rPr>
        <w:t>участвовать в </w:t>
      </w:r>
      <w:r w:rsidR="004016F7">
        <w:rPr>
          <w:color w:val="000000"/>
          <w:sz w:val="26"/>
          <w:szCs w:val="26"/>
        </w:rPr>
        <w:t xml:space="preserve">торгах и </w:t>
      </w:r>
      <w:proofErr w:type="spellStart"/>
      <w:r w:rsidRPr="00AD427C">
        <w:rPr>
          <w:color w:val="000000"/>
          <w:sz w:val="26"/>
          <w:szCs w:val="26"/>
        </w:rPr>
        <w:t>госзакупках</w:t>
      </w:r>
      <w:proofErr w:type="spellEnd"/>
      <w:r w:rsidRPr="00AD427C">
        <w:rPr>
          <w:color w:val="000000"/>
          <w:sz w:val="26"/>
          <w:szCs w:val="26"/>
        </w:rPr>
        <w:t>;</w:t>
      </w:r>
    </w:p>
    <w:p w:rsidR="003F4836" w:rsidRPr="00AD427C" w:rsidRDefault="003F4836" w:rsidP="00204BE5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AD427C">
        <w:rPr>
          <w:color w:val="000000"/>
          <w:sz w:val="26"/>
          <w:szCs w:val="26"/>
        </w:rPr>
        <w:t>взаимодействовать с ЕГАИС, если продаете алкоголь, или с системой «Честный знак» при продаже товаров, подлежащих обязательной маркировке;</w:t>
      </w:r>
    </w:p>
    <w:p w:rsidR="003F4836" w:rsidRPr="00AD427C" w:rsidRDefault="003F4836" w:rsidP="00204BE5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AD427C">
        <w:rPr>
          <w:color w:val="000000"/>
          <w:sz w:val="26"/>
          <w:szCs w:val="26"/>
        </w:rPr>
        <w:t>обмениваться документами с контрагент</w:t>
      </w:r>
      <w:bookmarkStart w:id="0" w:name="_GoBack"/>
      <w:bookmarkEnd w:id="0"/>
      <w:r w:rsidRPr="00AD427C">
        <w:rPr>
          <w:color w:val="000000"/>
          <w:sz w:val="26"/>
          <w:szCs w:val="26"/>
        </w:rPr>
        <w:t>ами.</w:t>
      </w:r>
    </w:p>
    <w:p w:rsidR="003F4836" w:rsidRPr="00AD427C" w:rsidRDefault="003F4836" w:rsidP="00204BE5">
      <w:pPr>
        <w:pStyle w:val="325413c6a9ddf781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D427C">
        <w:rPr>
          <w:color w:val="000000"/>
          <w:sz w:val="26"/>
          <w:szCs w:val="26"/>
        </w:rPr>
        <w:t>Технически КЭП </w:t>
      </w:r>
      <w:r w:rsidR="009E601A">
        <w:rPr>
          <w:color w:val="000000"/>
          <w:sz w:val="26"/>
          <w:szCs w:val="26"/>
        </w:rPr>
        <w:t xml:space="preserve">- </w:t>
      </w:r>
      <w:r w:rsidRPr="00AD427C">
        <w:rPr>
          <w:color w:val="000000"/>
          <w:sz w:val="26"/>
          <w:szCs w:val="26"/>
        </w:rPr>
        <w:t>это файл с уникальным цифровым кодом, который прикрепляют к документу и приравнивают его к подписи на бумаге. КЭП позволяет определить владельца подписи и подтверждает, что документ не меняли перед отправкой.</w:t>
      </w:r>
    </w:p>
    <w:p w:rsidR="003F4836" w:rsidRDefault="003F4836" w:rsidP="00204BE5">
      <w:pPr>
        <w:ind w:firstLine="709"/>
        <w:jc w:val="both"/>
        <w:rPr>
          <w:sz w:val="26"/>
          <w:szCs w:val="26"/>
        </w:rPr>
      </w:pPr>
      <w:r w:rsidRPr="00AD427C">
        <w:rPr>
          <w:sz w:val="26"/>
          <w:szCs w:val="26"/>
        </w:rPr>
        <w:t xml:space="preserve">Сейчас получить подпись в налоговой могут все ИП и руководители компаний, кроме руководителей компаний из списка исключений. К ним относятся банки, операторы платежных систем и </w:t>
      </w:r>
      <w:proofErr w:type="spellStart"/>
      <w:r w:rsidRPr="00AD427C">
        <w:rPr>
          <w:sz w:val="26"/>
          <w:szCs w:val="26"/>
        </w:rPr>
        <w:t>некредитные</w:t>
      </w:r>
      <w:proofErr w:type="spellEnd"/>
      <w:r w:rsidRPr="00AD427C">
        <w:rPr>
          <w:sz w:val="26"/>
          <w:szCs w:val="26"/>
        </w:rPr>
        <w:t xml:space="preserve"> организации, такие как инвестиционные фонды и ломбарды. Они получают КЭП в удостоверяющем центре ЦБ РФ.</w:t>
      </w:r>
    </w:p>
    <w:p w:rsidR="00FB5214" w:rsidRDefault="003F4836" w:rsidP="00204BE5">
      <w:pPr>
        <w:ind w:firstLine="709"/>
        <w:jc w:val="both"/>
        <w:rPr>
          <w:sz w:val="26"/>
          <w:szCs w:val="26"/>
        </w:rPr>
      </w:pPr>
      <w:r w:rsidRPr="00AD427C">
        <w:rPr>
          <w:sz w:val="26"/>
          <w:szCs w:val="26"/>
        </w:rPr>
        <w:t xml:space="preserve">КЭП, которую выдает налоговая, универсальна и подходит для любых электронных документов. </w:t>
      </w:r>
    </w:p>
    <w:p w:rsidR="003F4836" w:rsidRPr="00AD427C" w:rsidRDefault="003F4836" w:rsidP="00204BE5">
      <w:pPr>
        <w:ind w:firstLine="709"/>
        <w:jc w:val="both"/>
        <w:rPr>
          <w:sz w:val="26"/>
          <w:szCs w:val="26"/>
        </w:rPr>
      </w:pPr>
      <w:r w:rsidRPr="00AD427C">
        <w:rPr>
          <w:sz w:val="26"/>
          <w:szCs w:val="26"/>
        </w:rPr>
        <w:t xml:space="preserve">Еще одна особенность КЭП от налоговой </w:t>
      </w:r>
      <w:r w:rsidR="000555B9">
        <w:rPr>
          <w:sz w:val="26"/>
          <w:szCs w:val="26"/>
        </w:rPr>
        <w:t>-</w:t>
      </w:r>
      <w:r w:rsidRPr="00AD427C">
        <w:rPr>
          <w:sz w:val="26"/>
          <w:szCs w:val="26"/>
        </w:rPr>
        <w:t xml:space="preserve"> она записывается только на</w:t>
      </w:r>
      <w:r w:rsidR="000555B9">
        <w:rPr>
          <w:sz w:val="26"/>
          <w:szCs w:val="26"/>
        </w:rPr>
        <w:t xml:space="preserve"> сертифицированный носитель </w:t>
      </w:r>
      <w:r w:rsidR="000555B9">
        <w:rPr>
          <w:sz w:val="26"/>
          <w:szCs w:val="26"/>
          <w:lang w:val="en-US"/>
        </w:rPr>
        <w:t>USB</w:t>
      </w:r>
      <w:r w:rsidRPr="00AD427C">
        <w:rPr>
          <w:sz w:val="26"/>
          <w:szCs w:val="26"/>
        </w:rPr>
        <w:t xml:space="preserve"> </w:t>
      </w:r>
      <w:proofErr w:type="spellStart"/>
      <w:r w:rsidRPr="00AD427C">
        <w:rPr>
          <w:sz w:val="26"/>
          <w:szCs w:val="26"/>
        </w:rPr>
        <w:t>токен</w:t>
      </w:r>
      <w:proofErr w:type="spellEnd"/>
      <w:r w:rsidRPr="00AD427C">
        <w:rPr>
          <w:sz w:val="26"/>
          <w:szCs w:val="26"/>
        </w:rPr>
        <w:t>. Чтобы подписывать документы, нужно вставлять</w:t>
      </w:r>
      <w:r w:rsidR="003959A1" w:rsidRPr="003959A1">
        <w:rPr>
          <w:sz w:val="26"/>
          <w:szCs w:val="26"/>
        </w:rPr>
        <w:t xml:space="preserve"> </w:t>
      </w:r>
      <w:r w:rsidR="003959A1">
        <w:rPr>
          <w:sz w:val="26"/>
          <w:szCs w:val="26"/>
          <w:lang w:val="en-US"/>
        </w:rPr>
        <w:t>USB</w:t>
      </w:r>
      <w:r w:rsidR="003959A1" w:rsidRPr="003959A1">
        <w:rPr>
          <w:sz w:val="26"/>
          <w:szCs w:val="26"/>
        </w:rPr>
        <w:t xml:space="preserve"> </w:t>
      </w:r>
      <w:proofErr w:type="spellStart"/>
      <w:r w:rsidRPr="00AD427C">
        <w:rPr>
          <w:sz w:val="26"/>
          <w:szCs w:val="26"/>
        </w:rPr>
        <w:t>токен</w:t>
      </w:r>
      <w:proofErr w:type="spellEnd"/>
      <w:r w:rsidRPr="00AD427C">
        <w:rPr>
          <w:sz w:val="26"/>
          <w:szCs w:val="26"/>
        </w:rPr>
        <w:t xml:space="preserve"> в компьютер с установленной программой «</w:t>
      </w:r>
      <w:proofErr w:type="spellStart"/>
      <w:r w:rsidRPr="00AD427C">
        <w:rPr>
          <w:sz w:val="26"/>
          <w:szCs w:val="26"/>
        </w:rPr>
        <w:t>КриптоПро</w:t>
      </w:r>
      <w:proofErr w:type="spellEnd"/>
      <w:r w:rsidRPr="00AD427C">
        <w:rPr>
          <w:sz w:val="26"/>
          <w:szCs w:val="26"/>
        </w:rPr>
        <w:t xml:space="preserve"> CSP». Подписывать электронные документы на другом устройстве, где нет этой программы, не получится.</w:t>
      </w:r>
    </w:p>
    <w:p w:rsidR="00FB5214" w:rsidRDefault="00FB5214" w:rsidP="00FB5214">
      <w:pPr>
        <w:ind w:firstLine="709"/>
        <w:jc w:val="both"/>
        <w:rPr>
          <w:sz w:val="26"/>
          <w:szCs w:val="26"/>
        </w:rPr>
      </w:pPr>
      <w:r w:rsidRPr="00FB5214">
        <w:rPr>
          <w:sz w:val="26"/>
          <w:szCs w:val="26"/>
        </w:rPr>
        <w:t>В Удостоверяющем центре ФНС России теперь можно бесплатно получить программное обеспечение для работы с квалифицированной электронной подписью. Речь идет о КЭП, которые выданы в налоговых органах, у доверенных лиц или в Личном кабинете налогоплательщика ИП и ЮЛ. Безвозмездное использование ПО возможно в течение всего срока действия ключей КЭП, получить его можно на портале.</w:t>
      </w:r>
      <w:r>
        <w:rPr>
          <w:sz w:val="26"/>
          <w:szCs w:val="26"/>
        </w:rPr>
        <w:t xml:space="preserve"> </w:t>
      </w:r>
      <w:r w:rsidRPr="00FB5214">
        <w:rPr>
          <w:sz w:val="26"/>
          <w:szCs w:val="26"/>
        </w:rPr>
        <w:t>Использовать ПО бесплатно могут только пользователи УЦ ФНС России, получившие КЭП после 4 апреля 2024 года, на основании лицензионного соглашения, заключенного с компаниями – разработчиками ПО:</w:t>
      </w:r>
      <w:r>
        <w:rPr>
          <w:sz w:val="26"/>
          <w:szCs w:val="26"/>
        </w:rPr>
        <w:t xml:space="preserve"> </w:t>
      </w:r>
      <w:r w:rsidRPr="00FB5214">
        <w:rPr>
          <w:sz w:val="26"/>
          <w:szCs w:val="26"/>
        </w:rPr>
        <w:t>ООО «Крипто-Про»</w:t>
      </w:r>
      <w:r>
        <w:rPr>
          <w:sz w:val="26"/>
          <w:szCs w:val="26"/>
        </w:rPr>
        <w:t xml:space="preserve"> и </w:t>
      </w:r>
      <w:r w:rsidRPr="00FB5214">
        <w:rPr>
          <w:sz w:val="26"/>
          <w:szCs w:val="26"/>
        </w:rPr>
        <w:t>АО «</w:t>
      </w:r>
      <w:proofErr w:type="spellStart"/>
      <w:r w:rsidRPr="00FB5214">
        <w:rPr>
          <w:sz w:val="26"/>
          <w:szCs w:val="26"/>
        </w:rPr>
        <w:t>ИнфоТеКС</w:t>
      </w:r>
      <w:proofErr w:type="spellEnd"/>
      <w:r w:rsidRPr="00FB521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3959A1" w:rsidRDefault="00FB5214" w:rsidP="00FB5214">
      <w:pPr>
        <w:ind w:firstLine="709"/>
        <w:jc w:val="both"/>
        <w:rPr>
          <w:sz w:val="26"/>
          <w:szCs w:val="26"/>
        </w:rPr>
      </w:pPr>
      <w:r w:rsidRPr="00AD427C">
        <w:rPr>
          <w:sz w:val="26"/>
          <w:szCs w:val="26"/>
        </w:rPr>
        <w:t xml:space="preserve">Чтобы получить КЭП от ФНС, нужно подать заявление. Его можно представить двумя способами: </w:t>
      </w:r>
      <w:r>
        <w:rPr>
          <w:sz w:val="26"/>
          <w:szCs w:val="26"/>
        </w:rPr>
        <w:t>при личном обращении в налоговый орган</w:t>
      </w:r>
      <w:r w:rsidRPr="00AD427C">
        <w:rPr>
          <w:sz w:val="26"/>
          <w:szCs w:val="26"/>
        </w:rPr>
        <w:t xml:space="preserve"> и электронно. Если подаете заявление удаленно, чтобы получить сертификат КЭП необходимо идентифицировать свою личность в ходе личного приема. Понадобится СНИЛС, паспорт и </w:t>
      </w:r>
      <w:r w:rsidR="003959A1" w:rsidRPr="003959A1">
        <w:rPr>
          <w:sz w:val="26"/>
          <w:szCs w:val="26"/>
        </w:rPr>
        <w:t>USB</w:t>
      </w:r>
      <w:r w:rsidR="003959A1" w:rsidRPr="009E601A">
        <w:rPr>
          <w:sz w:val="26"/>
          <w:szCs w:val="26"/>
        </w:rPr>
        <w:t xml:space="preserve"> </w:t>
      </w:r>
      <w:proofErr w:type="spellStart"/>
      <w:r w:rsidRPr="00AD427C">
        <w:rPr>
          <w:sz w:val="26"/>
          <w:szCs w:val="26"/>
        </w:rPr>
        <w:t>токен</w:t>
      </w:r>
      <w:proofErr w:type="spellEnd"/>
      <w:r w:rsidR="001E0CDE">
        <w:rPr>
          <w:sz w:val="26"/>
          <w:szCs w:val="26"/>
        </w:rPr>
        <w:t xml:space="preserve">. </w:t>
      </w:r>
    </w:p>
    <w:p w:rsidR="00FB5214" w:rsidRDefault="000555B9" w:rsidP="00204B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="00FB5214" w:rsidRPr="00AD427C">
        <w:rPr>
          <w:sz w:val="26"/>
          <w:szCs w:val="26"/>
        </w:rPr>
        <w:t xml:space="preserve">ункциями удостоверяющего центра </w:t>
      </w:r>
      <w:r>
        <w:rPr>
          <w:sz w:val="26"/>
          <w:szCs w:val="26"/>
        </w:rPr>
        <w:t>в</w:t>
      </w:r>
      <w:r w:rsidRPr="00AD427C">
        <w:rPr>
          <w:sz w:val="26"/>
          <w:szCs w:val="26"/>
        </w:rPr>
        <w:t xml:space="preserve"> Каменск</w:t>
      </w:r>
      <w:r>
        <w:rPr>
          <w:sz w:val="26"/>
          <w:szCs w:val="26"/>
        </w:rPr>
        <w:t>е</w:t>
      </w:r>
      <w:r w:rsidRPr="00AD427C">
        <w:rPr>
          <w:sz w:val="26"/>
          <w:szCs w:val="26"/>
        </w:rPr>
        <w:t>-</w:t>
      </w:r>
      <w:r w:rsidR="000D06F7">
        <w:rPr>
          <w:sz w:val="26"/>
          <w:szCs w:val="26"/>
        </w:rPr>
        <w:t>У</w:t>
      </w:r>
      <w:r w:rsidRPr="00AD427C">
        <w:rPr>
          <w:sz w:val="26"/>
          <w:szCs w:val="26"/>
        </w:rPr>
        <w:t xml:space="preserve">ральском </w:t>
      </w:r>
      <w:r w:rsidR="00FB5214" w:rsidRPr="00AD427C">
        <w:rPr>
          <w:sz w:val="26"/>
          <w:szCs w:val="26"/>
        </w:rPr>
        <w:t>наделена Межрайонная ИФНС</w:t>
      </w:r>
      <w:r>
        <w:rPr>
          <w:sz w:val="26"/>
          <w:szCs w:val="26"/>
        </w:rPr>
        <w:t xml:space="preserve"> России </w:t>
      </w:r>
      <w:r w:rsidR="00FB5214" w:rsidRPr="00AD427C">
        <w:rPr>
          <w:sz w:val="26"/>
          <w:szCs w:val="26"/>
        </w:rPr>
        <w:t>№ 22 по Свердловской области.</w:t>
      </w:r>
    </w:p>
    <w:sectPr w:rsidR="00FB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1D56"/>
    <w:multiLevelType w:val="multilevel"/>
    <w:tmpl w:val="6520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36"/>
    <w:rsid w:val="000555B9"/>
    <w:rsid w:val="000D06F7"/>
    <w:rsid w:val="001E0CDE"/>
    <w:rsid w:val="00204BE5"/>
    <w:rsid w:val="003959A1"/>
    <w:rsid w:val="003F4836"/>
    <w:rsid w:val="004016F7"/>
    <w:rsid w:val="005E41C7"/>
    <w:rsid w:val="006C3625"/>
    <w:rsid w:val="007B0F33"/>
    <w:rsid w:val="007B4A3C"/>
    <w:rsid w:val="009C7478"/>
    <w:rsid w:val="009E601A"/>
    <w:rsid w:val="00AD427C"/>
    <w:rsid w:val="00B16716"/>
    <w:rsid w:val="00DB112A"/>
    <w:rsid w:val="00FB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06E3C4-3D44-4F7C-B964-3D3D4F93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83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3F483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F48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F4836"/>
    <w:rPr>
      <w:color w:val="0000FF"/>
      <w:u w:val="single"/>
    </w:rPr>
  </w:style>
  <w:style w:type="paragraph" w:customStyle="1" w:styleId="325413c6a9ddf781paragraph">
    <w:name w:val="325413c6a9ddf781paragraph"/>
    <w:basedOn w:val="a"/>
    <w:rsid w:val="003F483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E0C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CD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Чемезова Оксана Юрьевна</cp:lastModifiedBy>
  <cp:revision>5</cp:revision>
  <cp:lastPrinted>2024-05-17T06:37:00Z</cp:lastPrinted>
  <dcterms:created xsi:type="dcterms:W3CDTF">2024-05-17T08:34:00Z</dcterms:created>
  <dcterms:modified xsi:type="dcterms:W3CDTF">2024-05-20T08:59:00Z</dcterms:modified>
</cp:coreProperties>
</file>